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204"/>
      </w:tblGrid>
      <w:tr w:rsidR="004B5F2A" w14:paraId="18717DAB" w14:textId="77777777">
        <w:tc>
          <w:tcPr>
            <w:tcW w:w="10204" w:type="dxa"/>
            <w:tcBorders>
              <w:top w:val="single" w:sz="12" w:space="0" w:color="222222"/>
              <w:left w:val="single" w:sz="12" w:space="0" w:color="222222"/>
              <w:bottom w:val="single" w:sz="12" w:space="0" w:color="222222"/>
              <w:right w:val="single" w:sz="12" w:space="0" w:color="222222"/>
            </w:tcBorders>
            <w:tcMar>
              <w:top w:w="160" w:type="dxa"/>
              <w:left w:w="240" w:type="dxa"/>
              <w:bottom w:w="160" w:type="dxa"/>
              <w:right w:w="240" w:type="dxa"/>
            </w:tcMar>
          </w:tcPr>
          <w:p w14:paraId="0A204255" w14:textId="129D614B" w:rsidR="004F5A0F" w:rsidRPr="004F5A0F" w:rsidRDefault="004F720E">
            <w:pPr>
              <w:jc w:val="center"/>
              <w:rPr>
                <w:b/>
                <w:bCs/>
                <w:color w:val="FFFFFF" w:themeColor="background1"/>
                <w:sz w:val="24"/>
                <w:szCs w:val="24"/>
              </w:rPr>
            </w:pPr>
            <w:r w:rsidRPr="004F5A0F">
              <w:rPr>
                <w:noProof/>
                <w:color w:val="FFFFFF" w:themeColor="background1"/>
                <w:sz w:val="24"/>
                <w:szCs w:val="24"/>
              </w:rPr>
              <w:drawing>
                <wp:anchor distT="0" distB="0" distL="114300" distR="114300" simplePos="0" relativeHeight="251662336" behindDoc="1" locked="0" layoutInCell="1" allowOverlap="1" wp14:anchorId="77BA8D5B" wp14:editId="0CC5AC2F">
                  <wp:simplePos x="0" y="0"/>
                  <wp:positionH relativeFrom="column">
                    <wp:posOffset>5522760</wp:posOffset>
                  </wp:positionH>
                  <wp:positionV relativeFrom="paragraph">
                    <wp:posOffset>0</wp:posOffset>
                  </wp:positionV>
                  <wp:extent cx="509905" cy="779145"/>
                  <wp:effectExtent l="0" t="0" r="4445" b="1905"/>
                  <wp:wrapTight wrapText="bothSides">
                    <wp:wrapPolygon edited="0">
                      <wp:start x="6456" y="0"/>
                      <wp:lineTo x="3228" y="3697"/>
                      <wp:lineTo x="0" y="8450"/>
                      <wp:lineTo x="0" y="21125"/>
                      <wp:lineTo x="20981" y="21125"/>
                      <wp:lineTo x="20981" y="8450"/>
                      <wp:lineTo x="17753" y="3697"/>
                      <wp:lineTo x="14526" y="0"/>
                      <wp:lineTo x="6456" y="0"/>
                    </wp:wrapPolygon>
                  </wp:wrapTight>
                  <wp:docPr id="19" name="Picture 12" descr="CEL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ELT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9905" cy="779145"/>
                          </a:xfrm>
                          <a:prstGeom prst="rect">
                            <a:avLst/>
                          </a:prstGeom>
                          <a:noFill/>
                          <a:ln>
                            <a:noFill/>
                          </a:ln>
                        </pic:spPr>
                      </pic:pic>
                    </a:graphicData>
                  </a:graphic>
                </wp:anchor>
              </w:drawing>
            </w:r>
            <w:r w:rsidRPr="004F5A0F">
              <w:rPr>
                <w:noProof/>
                <w:color w:val="FFFFFF" w:themeColor="background1"/>
                <w:sz w:val="24"/>
                <w:szCs w:val="24"/>
              </w:rPr>
              <w:drawing>
                <wp:anchor distT="0" distB="0" distL="114300" distR="114300" simplePos="0" relativeHeight="251661312" behindDoc="1" locked="0" layoutInCell="1" allowOverlap="1" wp14:anchorId="3A755564" wp14:editId="00B076AE">
                  <wp:simplePos x="0" y="0"/>
                  <wp:positionH relativeFrom="column">
                    <wp:posOffset>37023</wp:posOffset>
                  </wp:positionH>
                  <wp:positionV relativeFrom="paragraph">
                    <wp:posOffset>304</wp:posOffset>
                  </wp:positionV>
                  <wp:extent cx="739140" cy="739140"/>
                  <wp:effectExtent l="0" t="0" r="3810" b="3810"/>
                  <wp:wrapTight wrapText="bothSides">
                    <wp:wrapPolygon edited="0">
                      <wp:start x="6124" y="0"/>
                      <wp:lineTo x="0" y="2784"/>
                      <wp:lineTo x="0" y="15031"/>
                      <wp:lineTo x="1113" y="17814"/>
                      <wp:lineTo x="5567" y="21155"/>
                      <wp:lineTo x="6124" y="21155"/>
                      <wp:lineTo x="15031" y="21155"/>
                      <wp:lineTo x="15588" y="21155"/>
                      <wp:lineTo x="20041" y="17814"/>
                      <wp:lineTo x="21155" y="15031"/>
                      <wp:lineTo x="21155" y="2784"/>
                      <wp:lineTo x="15031" y="0"/>
                      <wp:lineTo x="6124" y="0"/>
                    </wp:wrapPolygon>
                  </wp:wrapTight>
                  <wp:docPr id="16" name="Picture 9" descr="Return to the home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eturn to the homep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9140" cy="739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F5A0F" w:rsidRPr="004F5A0F">
              <w:rPr>
                <w:b/>
                <w:bCs/>
                <w:color w:val="FFFFFF" w:themeColor="background1"/>
                <w:sz w:val="24"/>
                <w:szCs w:val="24"/>
              </w:rPr>
              <w:t>.</w:t>
            </w:r>
          </w:p>
          <w:p w14:paraId="337D0C7F" w14:textId="45AC9D6D" w:rsidR="004B5F2A" w:rsidRDefault="004F720E">
            <w:pPr>
              <w:jc w:val="center"/>
            </w:pPr>
            <w:r>
              <w:rPr>
                <w:b/>
                <w:bCs/>
                <w:sz w:val="36"/>
                <w:szCs w:val="36"/>
              </w:rPr>
              <w:t>Luxulyan School</w:t>
            </w:r>
          </w:p>
          <w:p w14:paraId="654B6513" w14:textId="196B475D" w:rsidR="004B5F2A" w:rsidRDefault="00F80F5D" w:rsidP="006A6C3A">
            <w:pPr>
              <w:jc w:val="center"/>
            </w:pPr>
            <w:r>
              <w:rPr>
                <w:sz w:val="28"/>
                <w:szCs w:val="28"/>
              </w:rPr>
              <w:t>Uniform Guide</w:t>
            </w:r>
          </w:p>
        </w:tc>
      </w:tr>
    </w:tbl>
    <w:p w14:paraId="54EED4F3" w14:textId="77777777"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102"/>
        <w:gridCol w:w="5102"/>
      </w:tblGrid>
      <w:tr w:rsidR="004B5F2A" w14:paraId="502B447D" w14:textId="77777777">
        <w:tc>
          <w:tcPr>
            <w:tcW w:w="5102" w:type="dxa"/>
            <w:tcBorders>
              <w:top w:val="none" w:sz="0" w:space="0" w:color="FFFFFF"/>
              <w:left w:val="none" w:sz="0" w:space="0" w:color="FFFFFF"/>
              <w:bottom w:val="none" w:sz="0" w:space="0" w:color="FFFFFF"/>
              <w:right w:val="none" w:sz="0" w:space="0" w:color="FFFFFF"/>
            </w:tcBorders>
            <w:tcMar>
              <w:top w:w="60" w:type="dxa"/>
              <w:left w:w="0" w:type="dxa"/>
              <w:bottom w:w="60" w:type="dxa"/>
              <w:right w:w="80" w:type="dxa"/>
            </w:tcMar>
          </w:tcPr>
          <w:p w14:paraId="696C4139" w14:textId="03435B8A" w:rsidR="004B5F2A" w:rsidRDefault="00F80F5D">
            <w:r>
              <w:rPr>
                <w:sz w:val="18"/>
                <w:szCs w:val="18"/>
              </w:rPr>
              <w:t xml:space="preserve">Adopted: </w:t>
            </w:r>
            <w:r w:rsidR="006A6C3A">
              <w:rPr>
                <w:sz w:val="18"/>
                <w:szCs w:val="18"/>
              </w:rPr>
              <w:t>May 2026</w:t>
            </w:r>
          </w:p>
        </w:tc>
        <w:tc>
          <w:tcPr>
            <w:tcW w:w="5102" w:type="dxa"/>
            <w:tcBorders>
              <w:top w:val="none" w:sz="0" w:space="0" w:color="FFFFFF"/>
              <w:left w:val="none" w:sz="0" w:space="0" w:color="FFFFFF"/>
              <w:bottom w:val="none" w:sz="0" w:space="0" w:color="FFFFFF"/>
              <w:right w:val="none" w:sz="0" w:space="0" w:color="FFFFFF"/>
            </w:tcBorders>
            <w:tcMar>
              <w:top w:w="60" w:type="dxa"/>
              <w:left w:w="80" w:type="dxa"/>
              <w:bottom w:w="60" w:type="dxa"/>
              <w:right w:w="0" w:type="dxa"/>
            </w:tcMar>
          </w:tcPr>
          <w:p w14:paraId="790F0477" w14:textId="2D43E4C7" w:rsidR="004B5F2A" w:rsidRDefault="00F80F5D">
            <w:r>
              <w:rPr>
                <w:sz w:val="18"/>
                <w:szCs w:val="18"/>
              </w:rPr>
              <w:t xml:space="preserve">Review date: </w:t>
            </w:r>
            <w:r w:rsidR="006A6C3A">
              <w:rPr>
                <w:sz w:val="18"/>
                <w:szCs w:val="18"/>
              </w:rPr>
              <w:t>May 2028</w:t>
            </w:r>
          </w:p>
        </w:tc>
      </w:tr>
    </w:tbl>
    <w:p w14:paraId="26EF419C" w14:textId="77777777"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204"/>
      </w:tblGrid>
      <w:tr w:rsidR="004B5F2A" w14:paraId="077B1F48" w14:textId="77777777">
        <w:tc>
          <w:tcPr>
            <w:tcW w:w="10204" w:type="dxa"/>
            <w:tcBorders>
              <w:top w:val="single" w:sz="12" w:space="0" w:color="222222"/>
              <w:left w:val="single" w:sz="12" w:space="0" w:color="222222"/>
              <w:bottom w:val="single" w:sz="12" w:space="0" w:color="222222"/>
              <w:right w:val="single" w:sz="12" w:space="0" w:color="222222"/>
            </w:tcBorders>
            <w:shd w:val="clear" w:color="auto" w:fill="222222"/>
            <w:tcMar>
              <w:top w:w="80" w:type="dxa"/>
              <w:left w:w="160" w:type="dxa"/>
              <w:bottom w:w="80" w:type="dxa"/>
              <w:right w:w="160" w:type="dxa"/>
            </w:tcMar>
          </w:tcPr>
          <w:p w14:paraId="43B4BB1D" w14:textId="77777777" w:rsidR="004B5F2A" w:rsidRDefault="00F80F5D">
            <w:r>
              <w:rPr>
                <w:b/>
                <w:bCs/>
                <w:color w:val="FFFFFF"/>
                <w:sz w:val="22"/>
                <w:szCs w:val="22"/>
              </w:rPr>
              <w:t>General Uniform</w:t>
            </w:r>
          </w:p>
        </w:tc>
      </w:tr>
    </w:tbl>
    <w:p w14:paraId="196BB52C" w14:textId="77777777"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50"/>
        <w:gridCol w:w="3498"/>
        <w:gridCol w:w="176"/>
        <w:gridCol w:w="1584"/>
        <w:gridCol w:w="3496"/>
      </w:tblGrid>
      <w:tr w:rsidR="004B5F2A" w14:paraId="5C24433D" w14:textId="77777777">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54120C4F" w14:textId="2FD6ACF8" w:rsidR="004B5F2A" w:rsidRDefault="00325758">
            <w:pPr>
              <w:spacing w:before="200" w:after="200"/>
              <w:jc w:val="center"/>
            </w:pPr>
            <w:r>
              <w:rPr>
                <w:noProof/>
              </w:rPr>
              <w:drawing>
                <wp:inline distT="0" distB="0" distL="0" distR="0" wp14:anchorId="59B67AFC" wp14:editId="1C548CD5">
                  <wp:extent cx="914096" cy="1009010"/>
                  <wp:effectExtent l="0" t="0" r="635" b="1270"/>
                  <wp:docPr id="168700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0090" name="Picture 1687009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19453" cy="1014924"/>
                          </a:xfrm>
                          <a:prstGeom prst="rect">
                            <a:avLst/>
                          </a:prstGeom>
                        </pic:spPr>
                      </pic:pic>
                    </a:graphicData>
                  </a:graphic>
                </wp:inline>
              </w:drawing>
            </w:r>
            <w:r w:rsidR="00543CAE">
              <w:rPr>
                <w:noProof/>
              </w:rPr>
              <w:drawing>
                <wp:anchor distT="0" distB="0" distL="114300" distR="114300" simplePos="0" relativeHeight="251658240" behindDoc="0" locked="0" layoutInCell="1" allowOverlap="1" wp14:anchorId="305D3B8E" wp14:editId="672831D0">
                  <wp:simplePos x="0" y="0"/>
                  <wp:positionH relativeFrom="column">
                    <wp:posOffset>6350</wp:posOffset>
                  </wp:positionH>
                  <wp:positionV relativeFrom="paragraph">
                    <wp:posOffset>-884555</wp:posOffset>
                  </wp:positionV>
                  <wp:extent cx="906145" cy="906145"/>
                  <wp:effectExtent l="0" t="0" r="8255" b="8255"/>
                  <wp:wrapSquare wrapText="bothSides"/>
                  <wp:docPr id="1" name="Picture 1" descr="Luxulyan R-Neck Sweatsh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uxulyan R-Neck Sweatshi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06145" cy="9061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536F1CCC" w14:textId="77777777" w:rsidR="004B5F2A" w:rsidRDefault="00F80F5D">
            <w:pPr>
              <w:spacing w:before="120" w:after="60"/>
            </w:pPr>
            <w:r>
              <w:rPr>
                <w:b/>
                <w:bCs/>
                <w:sz w:val="22"/>
                <w:szCs w:val="22"/>
              </w:rPr>
              <w:t>Jumper / Cardigan</w:t>
            </w:r>
          </w:p>
          <w:p w14:paraId="0C2AD19A" w14:textId="77777777" w:rsidR="007E736A" w:rsidRDefault="00D9784E">
            <w:pPr>
              <w:spacing w:after="60"/>
              <w:rPr>
                <w:sz w:val="18"/>
                <w:szCs w:val="18"/>
              </w:rPr>
            </w:pPr>
            <w:r>
              <w:rPr>
                <w:sz w:val="18"/>
                <w:szCs w:val="18"/>
              </w:rPr>
              <w:t>Bottle green</w:t>
            </w:r>
            <w:r w:rsidR="00F80F5D">
              <w:rPr>
                <w:sz w:val="18"/>
                <w:szCs w:val="18"/>
              </w:rPr>
              <w:t xml:space="preserve"> jumper</w:t>
            </w:r>
            <w:r>
              <w:rPr>
                <w:sz w:val="18"/>
                <w:szCs w:val="18"/>
              </w:rPr>
              <w:t>, fleece</w:t>
            </w:r>
            <w:r w:rsidR="00F80F5D">
              <w:rPr>
                <w:sz w:val="18"/>
                <w:szCs w:val="18"/>
              </w:rPr>
              <w:t xml:space="preserve"> or cardigan with school logo. Available from </w:t>
            </w:r>
            <w:r>
              <w:rPr>
                <w:sz w:val="18"/>
                <w:szCs w:val="18"/>
              </w:rPr>
              <w:t>screenprint</w:t>
            </w:r>
            <w:r w:rsidR="00820907">
              <w:rPr>
                <w:sz w:val="18"/>
                <w:szCs w:val="18"/>
              </w:rPr>
              <w:t xml:space="preserve"> (St Austell)</w:t>
            </w:r>
            <w:r w:rsidR="002703CE">
              <w:rPr>
                <w:sz w:val="18"/>
                <w:szCs w:val="18"/>
              </w:rPr>
              <w:t xml:space="preserve">, Back British Farming </w:t>
            </w:r>
            <w:r w:rsidR="00820907">
              <w:rPr>
                <w:sz w:val="18"/>
                <w:szCs w:val="18"/>
              </w:rPr>
              <w:t xml:space="preserve">or </w:t>
            </w:r>
            <w:proofErr w:type="spellStart"/>
            <w:r w:rsidR="00820907">
              <w:rPr>
                <w:sz w:val="18"/>
                <w:szCs w:val="18"/>
              </w:rPr>
              <w:t>schooltrends</w:t>
            </w:r>
            <w:proofErr w:type="spellEnd"/>
            <w:r w:rsidR="00F80F5D">
              <w:rPr>
                <w:sz w:val="18"/>
                <w:szCs w:val="18"/>
              </w:rPr>
              <w:t xml:space="preserve">. </w:t>
            </w:r>
          </w:p>
          <w:p w14:paraId="60467CC2" w14:textId="77777777" w:rsidR="007E736A" w:rsidRDefault="007E736A">
            <w:pPr>
              <w:spacing w:after="60"/>
              <w:rPr>
                <w:sz w:val="18"/>
                <w:szCs w:val="18"/>
              </w:rPr>
            </w:pPr>
          </w:p>
          <w:p w14:paraId="68B09FBD" w14:textId="5883DE7C" w:rsidR="004B5F2A" w:rsidRDefault="00F80F5D">
            <w:pPr>
              <w:spacing w:after="60"/>
            </w:pPr>
            <w:r>
              <w:rPr>
                <w:sz w:val="18"/>
                <w:szCs w:val="18"/>
              </w:rPr>
              <w:t xml:space="preserve">A plain </w:t>
            </w:r>
            <w:r w:rsidR="007E736A">
              <w:rPr>
                <w:sz w:val="18"/>
                <w:szCs w:val="18"/>
              </w:rPr>
              <w:t>bottle green</w:t>
            </w:r>
            <w:r>
              <w:rPr>
                <w:sz w:val="18"/>
                <w:szCs w:val="18"/>
              </w:rPr>
              <w:t xml:space="preserve"> alternative from any retailer is equally acceptable.</w:t>
            </w:r>
          </w:p>
        </w:tc>
        <w:tc>
          <w:tcPr>
            <w:tcW w:w="204" w:type="dxa"/>
            <w:tcBorders>
              <w:top w:val="none" w:sz="0" w:space="0" w:color="FFFFFF"/>
              <w:left w:val="none" w:sz="0" w:space="0" w:color="FFFFFF"/>
              <w:bottom w:val="none" w:sz="0" w:space="0" w:color="FFFFFF"/>
              <w:right w:val="none" w:sz="0" w:space="0" w:color="FFFFFF"/>
            </w:tcBorders>
          </w:tcPr>
          <w:p w14:paraId="5AED097F" w14:textId="77777777" w:rsidR="004B5F2A" w:rsidRDefault="004B5F2A"/>
        </w:tc>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5292464C" w14:textId="4F9B02B1" w:rsidR="004B5F2A" w:rsidRDefault="007E736A" w:rsidP="007E736A">
            <w:pPr>
              <w:spacing w:before="200" w:after="200"/>
            </w:pPr>
            <w:r>
              <w:rPr>
                <w:noProof/>
              </w:rPr>
              <w:drawing>
                <wp:inline distT="0" distB="0" distL="0" distR="0" wp14:anchorId="08C320BD" wp14:editId="340AC6E4">
                  <wp:extent cx="999927" cy="1009815"/>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9859" cy="1019846"/>
                          </a:xfrm>
                          <a:prstGeom prst="rect">
                            <a:avLst/>
                          </a:prstGeom>
                          <a:noFill/>
                          <a:ln>
                            <a:noFill/>
                          </a:ln>
                        </pic:spPr>
                      </pic:pic>
                    </a:graphicData>
                  </a:graphic>
                </wp:inline>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509FA06F" w14:textId="77777777" w:rsidR="004B5F2A" w:rsidRDefault="00F80F5D">
            <w:pPr>
              <w:spacing w:before="120" w:after="60"/>
            </w:pPr>
            <w:r>
              <w:rPr>
                <w:b/>
                <w:bCs/>
                <w:sz w:val="22"/>
                <w:szCs w:val="22"/>
              </w:rPr>
              <w:t>Polo Shirt / Shirt</w:t>
            </w:r>
          </w:p>
          <w:p w14:paraId="16DA9F77" w14:textId="2FC8AA46" w:rsidR="004B5F2A" w:rsidRDefault="00F80F5D">
            <w:pPr>
              <w:spacing w:after="60"/>
            </w:pPr>
            <w:r>
              <w:rPr>
                <w:sz w:val="18"/>
                <w:szCs w:val="18"/>
              </w:rPr>
              <w:t xml:space="preserve">Plain </w:t>
            </w:r>
            <w:r w:rsidR="007E736A">
              <w:rPr>
                <w:sz w:val="18"/>
                <w:szCs w:val="18"/>
              </w:rPr>
              <w:t>white</w:t>
            </w:r>
            <w:r>
              <w:rPr>
                <w:sz w:val="18"/>
                <w:szCs w:val="18"/>
              </w:rPr>
              <w:t xml:space="preserve"> polo shirt (no logo required). Available from any retailer or supermarket.</w:t>
            </w:r>
          </w:p>
        </w:tc>
      </w:tr>
    </w:tbl>
    <w:p w14:paraId="76345F09" w14:textId="77777777"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20"/>
        <w:gridCol w:w="3702"/>
        <w:gridCol w:w="191"/>
        <w:gridCol w:w="1180"/>
        <w:gridCol w:w="3711"/>
      </w:tblGrid>
      <w:tr w:rsidR="004B5F2A" w14:paraId="34FD6332" w14:textId="77777777">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522EE157" w14:textId="590308E3" w:rsidR="004B5F2A" w:rsidRDefault="00ED3A30">
            <w:pPr>
              <w:spacing w:before="200" w:after="200"/>
              <w:jc w:val="center"/>
            </w:pPr>
            <w:r>
              <w:rPr>
                <w:noProof/>
              </w:rPr>
              <w:drawing>
                <wp:inline distT="0" distB="0" distL="0" distR="0" wp14:anchorId="6478CD1F" wp14:editId="5C9F08F5">
                  <wp:extent cx="886739" cy="1105232"/>
                  <wp:effectExtent l="0" t="0" r="8890" b="0"/>
                  <wp:docPr id="11" name="Picture 7" descr="Girls' Permanent Pleats School Skirt (2-16 Yrs) 1 of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irls' Permanent Pleats School Skirt (2-16 Yrs) 1 of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97010" cy="1118034"/>
                          </a:xfrm>
                          <a:prstGeom prst="rect">
                            <a:avLst/>
                          </a:prstGeom>
                          <a:noFill/>
                          <a:ln>
                            <a:noFill/>
                          </a:ln>
                        </pic:spPr>
                      </pic:pic>
                    </a:graphicData>
                  </a:graphic>
                </wp:inline>
              </w:drawing>
            </w:r>
            <w:r w:rsidR="00442AAE">
              <w:rPr>
                <w:noProof/>
              </w:rPr>
              <w:drawing>
                <wp:anchor distT="0" distB="0" distL="114300" distR="114300" simplePos="0" relativeHeight="251660288" behindDoc="0" locked="0" layoutInCell="1" allowOverlap="1" wp14:anchorId="0434FC1D" wp14:editId="582B362C">
                  <wp:simplePos x="0" y="0"/>
                  <wp:positionH relativeFrom="column">
                    <wp:posOffset>6350</wp:posOffset>
                  </wp:positionH>
                  <wp:positionV relativeFrom="paragraph">
                    <wp:posOffset>-1405890</wp:posOffset>
                  </wp:positionV>
                  <wp:extent cx="810895" cy="1082040"/>
                  <wp:effectExtent l="0" t="0" r="8255" b="3810"/>
                  <wp:wrapSquare wrapText="bothSides"/>
                  <wp:docPr id="10" name="Picture 6" descr="Grey School Pull On Waist Straight Trousers (3-17yrs) - Image 2 of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rey School Pull On Waist Straight Trousers (3-17yrs) - Image 2 of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10895" cy="10820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6B87B738" w14:textId="77777777" w:rsidR="004B5F2A" w:rsidRDefault="00F80F5D">
            <w:pPr>
              <w:spacing w:before="120" w:after="60"/>
            </w:pPr>
            <w:r>
              <w:rPr>
                <w:b/>
                <w:bCs/>
                <w:sz w:val="22"/>
                <w:szCs w:val="22"/>
              </w:rPr>
              <w:t>Trousers / Skirt / Pinafore</w:t>
            </w:r>
          </w:p>
          <w:p w14:paraId="508CDFC5" w14:textId="795BF9A7" w:rsidR="004B5F2A" w:rsidRDefault="00E71F93">
            <w:pPr>
              <w:spacing w:after="60"/>
            </w:pPr>
            <w:r>
              <w:rPr>
                <w:sz w:val="18"/>
                <w:szCs w:val="18"/>
              </w:rPr>
              <w:t>Grey</w:t>
            </w:r>
            <w:r w:rsidR="00F80F5D">
              <w:rPr>
                <w:sz w:val="18"/>
                <w:szCs w:val="18"/>
              </w:rPr>
              <w:t xml:space="preserve"> tailored trousers, shorts, skirts or pinafore dress. Skirts must be knee length or longer. No jeans, leggings or tracksuit-style trousers.</w:t>
            </w:r>
          </w:p>
        </w:tc>
        <w:tc>
          <w:tcPr>
            <w:tcW w:w="204" w:type="dxa"/>
            <w:tcBorders>
              <w:top w:val="none" w:sz="0" w:space="0" w:color="FFFFFF"/>
              <w:left w:val="none" w:sz="0" w:space="0" w:color="FFFFFF"/>
              <w:bottom w:val="none" w:sz="0" w:space="0" w:color="FFFFFF"/>
              <w:right w:val="none" w:sz="0" w:space="0" w:color="FFFFFF"/>
            </w:tcBorders>
          </w:tcPr>
          <w:p w14:paraId="47716F4B" w14:textId="77777777" w:rsidR="004B5F2A" w:rsidRDefault="004B5F2A"/>
        </w:tc>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65C76B35" w14:textId="49688429" w:rsidR="004B5F2A" w:rsidRDefault="006811BC">
            <w:pPr>
              <w:spacing w:before="200" w:after="200"/>
              <w:jc w:val="center"/>
            </w:pPr>
            <w:r>
              <w:rPr>
                <w:noProof/>
              </w:rPr>
              <w:drawing>
                <wp:inline distT="0" distB="0" distL="0" distR="0" wp14:anchorId="49A2ED43" wp14:editId="5DDAE2E7">
                  <wp:extent cx="739472" cy="986466"/>
                  <wp:effectExtent l="0" t="0" r="3810" b="4445"/>
                  <wp:docPr id="8" name="Picture 4" descr="Green Zip Front Cotton Rich Gingham School Playsuit (3-14yrs) - Image 7 of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reen Zip Front Cotton Rich Gingham School Playsuit (3-14yrs) - Image 7 of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50749" cy="1001510"/>
                          </a:xfrm>
                          <a:prstGeom prst="rect">
                            <a:avLst/>
                          </a:prstGeom>
                          <a:noFill/>
                          <a:ln>
                            <a:noFill/>
                          </a:ln>
                        </pic:spPr>
                      </pic:pic>
                    </a:graphicData>
                  </a:graphic>
                </wp:inline>
              </w:drawing>
            </w:r>
            <w:r w:rsidR="00460C9A">
              <w:rPr>
                <w:noProof/>
              </w:rPr>
              <w:drawing>
                <wp:anchor distT="0" distB="0" distL="114300" distR="114300" simplePos="0" relativeHeight="251659264" behindDoc="0" locked="0" layoutInCell="1" allowOverlap="1" wp14:anchorId="5BDC23F3" wp14:editId="4A1DA5BA">
                  <wp:simplePos x="0" y="0"/>
                  <wp:positionH relativeFrom="column">
                    <wp:posOffset>23495</wp:posOffset>
                  </wp:positionH>
                  <wp:positionV relativeFrom="paragraph">
                    <wp:posOffset>-675005</wp:posOffset>
                  </wp:positionV>
                  <wp:extent cx="635000" cy="842010"/>
                  <wp:effectExtent l="0" t="0" r="0" b="0"/>
                  <wp:wrapSquare wrapText="bothSides"/>
                  <wp:docPr id="7" name="Picture 3" descr="Checked cotton school dr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ecked cotton school dress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35000" cy="8420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2E68BDBA" w14:textId="77777777" w:rsidR="004B5F2A" w:rsidRDefault="00F80F5D">
            <w:pPr>
              <w:spacing w:before="120" w:after="60"/>
            </w:pPr>
            <w:r>
              <w:rPr>
                <w:b/>
                <w:bCs/>
                <w:sz w:val="22"/>
                <w:szCs w:val="22"/>
              </w:rPr>
              <w:t>Summer Dress</w:t>
            </w:r>
          </w:p>
          <w:p w14:paraId="03434A83" w14:textId="5429DE1A" w:rsidR="004B5F2A" w:rsidRDefault="00460C9A">
            <w:pPr>
              <w:spacing w:after="60"/>
            </w:pPr>
            <w:r>
              <w:rPr>
                <w:sz w:val="18"/>
                <w:szCs w:val="18"/>
              </w:rPr>
              <w:t xml:space="preserve">Green </w:t>
            </w:r>
            <w:r w:rsidR="00F80F5D">
              <w:rPr>
                <w:sz w:val="18"/>
                <w:szCs w:val="18"/>
              </w:rPr>
              <w:t>gingham dress</w:t>
            </w:r>
            <w:r w:rsidR="00D85976">
              <w:rPr>
                <w:sz w:val="18"/>
                <w:szCs w:val="18"/>
              </w:rPr>
              <w:t xml:space="preserve"> or playsuit</w:t>
            </w:r>
            <w:r w:rsidR="00F80F5D">
              <w:rPr>
                <w:sz w:val="18"/>
                <w:szCs w:val="18"/>
              </w:rPr>
              <w:t xml:space="preserve"> — summer term only.</w:t>
            </w:r>
            <w:r w:rsidR="006811BC">
              <w:rPr>
                <w:sz w:val="18"/>
                <w:szCs w:val="18"/>
              </w:rPr>
              <w:t xml:space="preserve"> </w:t>
            </w:r>
            <w:r w:rsidR="00C8344E">
              <w:rPr>
                <w:sz w:val="18"/>
                <w:szCs w:val="18"/>
              </w:rPr>
              <w:t>No logo required – available from any retailer or supermarket.</w:t>
            </w:r>
          </w:p>
          <w:p w14:paraId="1DE289FB" w14:textId="77777777" w:rsidR="004B5F2A" w:rsidRDefault="004B5F2A">
            <w:pPr>
              <w:spacing w:before="40" w:after="60"/>
            </w:pPr>
          </w:p>
          <w:p w14:paraId="64C51E3B" w14:textId="77777777" w:rsidR="006811BC" w:rsidRDefault="006811BC">
            <w:pPr>
              <w:spacing w:before="40" w:after="60"/>
            </w:pPr>
          </w:p>
          <w:p w14:paraId="37592E5B" w14:textId="77777777" w:rsidR="006811BC" w:rsidRDefault="006811BC">
            <w:pPr>
              <w:spacing w:before="40" w:after="60"/>
            </w:pPr>
          </w:p>
          <w:p w14:paraId="478E3112" w14:textId="57728248" w:rsidR="006811BC" w:rsidRDefault="006811BC">
            <w:pPr>
              <w:spacing w:before="40" w:after="60"/>
            </w:pPr>
          </w:p>
        </w:tc>
      </w:tr>
    </w:tbl>
    <w:p w14:paraId="77D355F8" w14:textId="77777777"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70"/>
        <w:gridCol w:w="3513"/>
        <w:gridCol w:w="180"/>
        <w:gridCol w:w="1690"/>
        <w:gridCol w:w="3551"/>
      </w:tblGrid>
      <w:tr w:rsidR="004B5F2A" w14:paraId="7C87163A" w14:textId="77777777">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0195FF03" w14:textId="30E5B26C" w:rsidR="004B5F2A" w:rsidRDefault="00E86F1E" w:rsidP="002B6E67">
            <w:pPr>
              <w:spacing w:before="200" w:after="200"/>
            </w:pPr>
            <w:r>
              <w:rPr>
                <w:noProof/>
              </w:rPr>
              <w:drawing>
                <wp:inline distT="0" distB="0" distL="0" distR="0" wp14:anchorId="76FA96AC" wp14:editId="0FD03A0D">
                  <wp:extent cx="795130" cy="1060715"/>
                  <wp:effectExtent l="0" t="0" r="5080" b="6350"/>
                  <wp:docPr id="15" name="Picture 8" descr="White/Black/Grey Essential Sports Socks 6 Pack - Image 1 o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ite/Black/Grey Essential Sports Socks 6 Pack - Image 1 of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01330" cy="1068986"/>
                          </a:xfrm>
                          <a:prstGeom prst="rect">
                            <a:avLst/>
                          </a:prstGeom>
                          <a:noFill/>
                          <a:ln>
                            <a:noFill/>
                          </a:ln>
                        </pic:spPr>
                      </pic:pic>
                    </a:graphicData>
                  </a:graphic>
                </wp:inline>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7264C990" w14:textId="77777777" w:rsidR="004B5F2A" w:rsidRDefault="00F80F5D">
            <w:pPr>
              <w:spacing w:before="120" w:after="60"/>
            </w:pPr>
            <w:r>
              <w:rPr>
                <w:b/>
                <w:bCs/>
                <w:sz w:val="22"/>
                <w:szCs w:val="22"/>
              </w:rPr>
              <w:t>Socks / Tights</w:t>
            </w:r>
          </w:p>
          <w:p w14:paraId="1F95915A" w14:textId="13F2ED39" w:rsidR="004B5F2A" w:rsidRDefault="00F80F5D">
            <w:pPr>
              <w:spacing w:after="60"/>
            </w:pPr>
            <w:r>
              <w:rPr>
                <w:sz w:val="18"/>
                <w:szCs w:val="18"/>
              </w:rPr>
              <w:t xml:space="preserve">Plain </w:t>
            </w:r>
            <w:r w:rsidR="000F7ECB">
              <w:rPr>
                <w:sz w:val="18"/>
                <w:szCs w:val="18"/>
              </w:rPr>
              <w:t>black, white or grey</w:t>
            </w:r>
            <w:r>
              <w:rPr>
                <w:sz w:val="18"/>
                <w:szCs w:val="18"/>
              </w:rPr>
              <w:t xml:space="preserve"> socks</w:t>
            </w:r>
            <w:r w:rsidR="000F7ECB">
              <w:rPr>
                <w:sz w:val="18"/>
                <w:szCs w:val="18"/>
              </w:rPr>
              <w:t>,</w:t>
            </w:r>
            <w:r w:rsidR="00A65EEF">
              <w:rPr>
                <w:sz w:val="18"/>
                <w:szCs w:val="18"/>
              </w:rPr>
              <w:t xml:space="preserve"> or grey or green</w:t>
            </w:r>
            <w:r>
              <w:rPr>
                <w:sz w:val="18"/>
                <w:szCs w:val="18"/>
              </w:rPr>
              <w:t xml:space="preserve"> tights. Plain white socks with summer dresses.</w:t>
            </w:r>
          </w:p>
        </w:tc>
        <w:tc>
          <w:tcPr>
            <w:tcW w:w="204" w:type="dxa"/>
            <w:tcBorders>
              <w:top w:val="none" w:sz="0" w:space="0" w:color="FFFFFF"/>
              <w:left w:val="none" w:sz="0" w:space="0" w:color="FFFFFF"/>
              <w:bottom w:val="none" w:sz="0" w:space="0" w:color="FFFFFF"/>
              <w:right w:val="none" w:sz="0" w:space="0" w:color="FFFFFF"/>
            </w:tcBorders>
          </w:tcPr>
          <w:p w14:paraId="47F5E843" w14:textId="77777777" w:rsidR="004B5F2A" w:rsidRDefault="004B5F2A"/>
        </w:tc>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3FDC1F84" w14:textId="26F2EA7C" w:rsidR="004B5F2A" w:rsidRDefault="00ED3BD9">
            <w:pPr>
              <w:spacing w:before="200" w:after="200"/>
              <w:jc w:val="center"/>
            </w:pPr>
            <w:r>
              <w:rPr>
                <w:noProof/>
              </w:rPr>
              <w:drawing>
                <wp:inline distT="0" distB="0" distL="0" distR="0" wp14:anchorId="501A6A97" wp14:editId="1DBB4E43">
                  <wp:extent cx="1065475" cy="1419708"/>
                  <wp:effectExtent l="0" t="0" r="1905" b="0"/>
                  <wp:docPr id="9" name="Picture 5" descr="Product image 4 of 9, which shows John Lewis Kids' 3 In 1 Coat, Navy, 3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oduct image 4 of 9, which shows John Lewis Kids' 3 In 1 Coat, Navy, 3 year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79454" cy="1438334"/>
                          </a:xfrm>
                          <a:prstGeom prst="rect">
                            <a:avLst/>
                          </a:prstGeom>
                          <a:noFill/>
                          <a:ln>
                            <a:noFill/>
                          </a:ln>
                        </pic:spPr>
                      </pic:pic>
                    </a:graphicData>
                  </a:graphic>
                </wp:inline>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7AB1E83C" w14:textId="77777777" w:rsidR="004B5F2A" w:rsidRDefault="00F80F5D">
            <w:pPr>
              <w:spacing w:before="120" w:after="60"/>
            </w:pPr>
            <w:r>
              <w:rPr>
                <w:b/>
                <w:bCs/>
                <w:sz w:val="22"/>
                <w:szCs w:val="22"/>
              </w:rPr>
              <w:t>Coat</w:t>
            </w:r>
          </w:p>
          <w:p w14:paraId="16274B79" w14:textId="77777777" w:rsidR="004B5F2A" w:rsidRDefault="00F80F5D">
            <w:pPr>
              <w:spacing w:after="60"/>
            </w:pPr>
            <w:r>
              <w:rPr>
                <w:sz w:val="18"/>
                <w:szCs w:val="18"/>
              </w:rPr>
              <w:t>Any suitable waterproof coat with hood. No branded requirement — any colour or retailer.</w:t>
            </w:r>
          </w:p>
        </w:tc>
      </w:tr>
    </w:tbl>
    <w:p w14:paraId="656CB4E4" w14:textId="77777777"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3900"/>
        <w:gridCol w:w="5204"/>
      </w:tblGrid>
      <w:tr w:rsidR="004B5F2A" w14:paraId="3E7CE988" w14:textId="77777777">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1664788E" w14:textId="2CD4BDB1" w:rsidR="004B5F2A" w:rsidRDefault="00015556" w:rsidP="005C0048">
            <w:pPr>
              <w:spacing w:before="200" w:after="200"/>
            </w:pPr>
            <w:r>
              <w:rPr>
                <w:noProof/>
              </w:rPr>
              <w:lastRenderedPageBreak/>
              <w:drawing>
                <wp:anchor distT="0" distB="0" distL="114300" distR="114300" simplePos="0" relativeHeight="251663360" behindDoc="1" locked="0" layoutInCell="1" allowOverlap="1" wp14:anchorId="5F24A45B" wp14:editId="7298CB2E">
                  <wp:simplePos x="0" y="0"/>
                  <wp:positionH relativeFrom="column">
                    <wp:posOffset>147955</wp:posOffset>
                  </wp:positionH>
                  <wp:positionV relativeFrom="paragraph">
                    <wp:posOffset>-1084580</wp:posOffset>
                  </wp:positionV>
                  <wp:extent cx="675640" cy="675640"/>
                  <wp:effectExtent l="0" t="0" r="0" b="0"/>
                  <wp:wrapTight wrapText="bothSides">
                    <wp:wrapPolygon edited="0">
                      <wp:start x="0" y="0"/>
                      <wp:lineTo x="0" y="20707"/>
                      <wp:lineTo x="20707" y="20707"/>
                      <wp:lineTo x="20707" y="0"/>
                      <wp:lineTo x="0" y="0"/>
                    </wp:wrapPolygon>
                  </wp:wrapTight>
                  <wp:docPr id="21" name="Picture 13" descr="Violet Sh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Violet Sho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75640" cy="6756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68E58CB" wp14:editId="5199ACEC">
                  <wp:extent cx="652007" cy="642090"/>
                  <wp:effectExtent l="0" t="0" r="0" b="5715"/>
                  <wp:docPr id="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226" t="8484" r="4631" b="19468"/>
                          <a:stretch>
                            <a:fillRect/>
                          </a:stretch>
                        </pic:blipFill>
                        <pic:spPr bwMode="auto">
                          <a:xfrm>
                            <a:off x="0" y="0"/>
                            <a:ext cx="662275" cy="65220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27719E61" w14:textId="77777777" w:rsidR="004B5F2A" w:rsidRDefault="00F80F5D">
            <w:pPr>
              <w:spacing w:before="120" w:after="60"/>
            </w:pPr>
            <w:r>
              <w:rPr>
                <w:b/>
                <w:bCs/>
                <w:sz w:val="22"/>
                <w:szCs w:val="22"/>
              </w:rPr>
              <w:t>Shoes</w:t>
            </w:r>
          </w:p>
          <w:p w14:paraId="4CD5AAF5" w14:textId="3B2FD22E" w:rsidR="004B5F2A" w:rsidRDefault="00F80F5D">
            <w:pPr>
              <w:spacing w:after="60"/>
            </w:pPr>
            <w:r>
              <w:rPr>
                <w:sz w:val="18"/>
                <w:szCs w:val="18"/>
              </w:rPr>
              <w:t>Plain black, leather or leather-look, formal style. No trainers, boots, heels or coloured trim.</w:t>
            </w:r>
            <w:r w:rsidR="00015556">
              <w:rPr>
                <w:sz w:val="18"/>
                <w:szCs w:val="18"/>
              </w:rPr>
              <w:t xml:space="preserve"> </w:t>
            </w:r>
          </w:p>
        </w:tc>
        <w:tc>
          <w:tcPr>
            <w:tcW w:w="5204" w:type="dxa"/>
            <w:tcBorders>
              <w:top w:val="none" w:sz="0" w:space="0" w:color="FFFFFF"/>
              <w:left w:val="none" w:sz="0" w:space="0" w:color="FFFFFF"/>
              <w:bottom w:val="none" w:sz="0" w:space="0" w:color="FFFFFF"/>
              <w:right w:val="none" w:sz="0" w:space="0" w:color="FFFFFF"/>
            </w:tcBorders>
          </w:tcPr>
          <w:p w14:paraId="3C0C49ED" w14:textId="77777777" w:rsidR="004B5F2A" w:rsidRDefault="004B5F2A"/>
        </w:tc>
      </w:tr>
    </w:tbl>
    <w:p w14:paraId="5917D77A" w14:textId="77777777"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204"/>
      </w:tblGrid>
      <w:tr w:rsidR="004B5F2A" w14:paraId="0DF4BC22" w14:textId="77777777">
        <w:tc>
          <w:tcPr>
            <w:tcW w:w="10204" w:type="dxa"/>
            <w:tcBorders>
              <w:top w:val="single" w:sz="12" w:space="0" w:color="222222"/>
              <w:left w:val="single" w:sz="12" w:space="0" w:color="222222"/>
              <w:bottom w:val="single" w:sz="12" w:space="0" w:color="222222"/>
              <w:right w:val="single" w:sz="12" w:space="0" w:color="222222"/>
            </w:tcBorders>
            <w:shd w:val="clear" w:color="auto" w:fill="222222"/>
            <w:tcMar>
              <w:top w:w="80" w:type="dxa"/>
              <w:left w:w="160" w:type="dxa"/>
              <w:bottom w:w="80" w:type="dxa"/>
              <w:right w:w="160" w:type="dxa"/>
            </w:tcMar>
          </w:tcPr>
          <w:p w14:paraId="02B251B2" w14:textId="77777777" w:rsidR="004B5F2A" w:rsidRDefault="00F80F5D">
            <w:r>
              <w:rPr>
                <w:b/>
                <w:bCs/>
                <w:color w:val="FFFFFF"/>
                <w:sz w:val="22"/>
                <w:szCs w:val="22"/>
              </w:rPr>
              <w:t>PE Kit</w:t>
            </w:r>
          </w:p>
        </w:tc>
      </w:tr>
    </w:tbl>
    <w:p w14:paraId="00E22D1D" w14:textId="06648A5D"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61"/>
        <w:gridCol w:w="3630"/>
        <w:gridCol w:w="187"/>
        <w:gridCol w:w="1337"/>
        <w:gridCol w:w="3689"/>
      </w:tblGrid>
      <w:tr w:rsidR="004B5F2A" w14:paraId="4D6A2E52" w14:textId="77777777">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7FE963F5" w14:textId="02948D7E" w:rsidR="004B5F2A" w:rsidRDefault="00AD7615">
            <w:pPr>
              <w:spacing w:before="200" w:after="200"/>
              <w:jc w:val="center"/>
            </w:pPr>
            <w:r>
              <w:rPr>
                <w:noProof/>
              </w:rPr>
              <w:drawing>
                <wp:inline distT="0" distB="0" distL="0" distR="0" wp14:anchorId="75E01899" wp14:editId="45DF0B82">
                  <wp:extent cx="771277" cy="954914"/>
                  <wp:effectExtent l="0" t="0" r="0" b="0"/>
                  <wp:docPr id="4025561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556172" name="Picture 40255617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81471" cy="967536"/>
                          </a:xfrm>
                          <a:prstGeom prst="rect">
                            <a:avLst/>
                          </a:prstGeom>
                        </pic:spPr>
                      </pic:pic>
                    </a:graphicData>
                  </a:graphic>
                </wp:inline>
              </w:drawing>
            </w:r>
            <w:r w:rsidR="00DA14FA">
              <w:rPr>
                <w:noProof/>
              </w:rPr>
              <w:drawing>
                <wp:inline distT="0" distB="0" distL="0" distR="0" wp14:anchorId="1804BE38" wp14:editId="157E1014">
                  <wp:extent cx="850790" cy="850790"/>
                  <wp:effectExtent l="0" t="0" r="6985" b="6985"/>
                  <wp:docPr id="4" name="Picture 1" descr="Buy 2 Pack Green Sports Crew Neck T-Shirts 3 years | T-shirts and shirts |  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uy 2 Pack Green Sports Crew Neck T-Shirts 3 years | T-shirts and shirts |  Tu"/>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59470" cy="859470"/>
                          </a:xfrm>
                          <a:prstGeom prst="rect">
                            <a:avLst/>
                          </a:prstGeom>
                          <a:noFill/>
                          <a:ln>
                            <a:noFill/>
                          </a:ln>
                        </pic:spPr>
                      </pic:pic>
                    </a:graphicData>
                  </a:graphic>
                </wp:inline>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37ACB793" w14:textId="77777777" w:rsidR="004B5F2A" w:rsidRDefault="00F80F5D">
            <w:pPr>
              <w:spacing w:before="120" w:after="60"/>
            </w:pPr>
            <w:r>
              <w:rPr>
                <w:b/>
                <w:bCs/>
                <w:sz w:val="22"/>
                <w:szCs w:val="22"/>
              </w:rPr>
              <w:t>PE Top</w:t>
            </w:r>
          </w:p>
          <w:p w14:paraId="3BA7DE50" w14:textId="77936A44" w:rsidR="004B5F2A" w:rsidRDefault="00E125CE">
            <w:pPr>
              <w:spacing w:after="60"/>
              <w:rPr>
                <w:sz w:val="18"/>
                <w:szCs w:val="18"/>
              </w:rPr>
            </w:pPr>
            <w:r>
              <w:rPr>
                <w:sz w:val="18"/>
                <w:szCs w:val="18"/>
              </w:rPr>
              <w:t>Plain green</w:t>
            </w:r>
            <w:r w:rsidR="00F80F5D">
              <w:rPr>
                <w:sz w:val="18"/>
                <w:szCs w:val="18"/>
              </w:rPr>
              <w:t xml:space="preserve"> t-shirt</w:t>
            </w:r>
          </w:p>
          <w:p w14:paraId="0AAF5B77" w14:textId="77777777" w:rsidR="009065E1" w:rsidRDefault="009065E1">
            <w:pPr>
              <w:spacing w:after="60"/>
              <w:rPr>
                <w:sz w:val="18"/>
                <w:szCs w:val="18"/>
              </w:rPr>
            </w:pPr>
          </w:p>
          <w:p w14:paraId="780B544C" w14:textId="08190314" w:rsidR="009065E1" w:rsidRDefault="009065E1">
            <w:pPr>
              <w:spacing w:after="60"/>
            </w:pPr>
            <w:r>
              <w:rPr>
                <w:sz w:val="18"/>
                <w:szCs w:val="18"/>
              </w:rPr>
              <w:t>Optional PE hoodie with school logo</w:t>
            </w:r>
          </w:p>
        </w:tc>
        <w:tc>
          <w:tcPr>
            <w:tcW w:w="204" w:type="dxa"/>
            <w:tcBorders>
              <w:top w:val="none" w:sz="0" w:space="0" w:color="FFFFFF"/>
              <w:left w:val="none" w:sz="0" w:space="0" w:color="FFFFFF"/>
              <w:bottom w:val="none" w:sz="0" w:space="0" w:color="FFFFFF"/>
              <w:right w:val="none" w:sz="0" w:space="0" w:color="FFFFFF"/>
            </w:tcBorders>
          </w:tcPr>
          <w:p w14:paraId="65ADD5E7" w14:textId="77777777" w:rsidR="004B5F2A" w:rsidRDefault="004B5F2A"/>
        </w:tc>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58F3E724" w14:textId="78C01227" w:rsidR="004B5F2A" w:rsidRDefault="00F3145F" w:rsidP="00F3145F">
            <w:pPr>
              <w:spacing w:before="200" w:after="200"/>
            </w:pPr>
            <w:r>
              <w:rPr>
                <w:noProof/>
              </w:rPr>
              <w:drawing>
                <wp:anchor distT="0" distB="0" distL="114300" distR="114300" simplePos="0" relativeHeight="251664384" behindDoc="1" locked="0" layoutInCell="1" allowOverlap="1" wp14:anchorId="430EE533" wp14:editId="7B854B4A">
                  <wp:simplePos x="0" y="0"/>
                  <wp:positionH relativeFrom="column">
                    <wp:posOffset>37465</wp:posOffset>
                  </wp:positionH>
                  <wp:positionV relativeFrom="paragraph">
                    <wp:posOffset>-2120265</wp:posOffset>
                  </wp:positionV>
                  <wp:extent cx="842645" cy="1134745"/>
                  <wp:effectExtent l="0" t="0" r="0" b="8255"/>
                  <wp:wrapThrough wrapText="bothSides">
                    <wp:wrapPolygon edited="0">
                      <wp:start x="0" y="0"/>
                      <wp:lineTo x="0" y="21395"/>
                      <wp:lineTo x="20998" y="21395"/>
                      <wp:lineTo x="20998" y="0"/>
                      <wp:lineTo x="0" y="0"/>
                    </wp:wrapPolygon>
                  </wp:wrapThrough>
                  <wp:docPr id="23" name="Picture 15" descr="Black School Football Shorts 2 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lack School Football Shorts 2 Pack"/>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42645" cy="11347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1FF74352" w14:textId="77777777" w:rsidR="004B5F2A" w:rsidRDefault="00F80F5D">
            <w:pPr>
              <w:spacing w:before="120" w:after="60"/>
            </w:pPr>
            <w:r>
              <w:rPr>
                <w:b/>
                <w:bCs/>
                <w:sz w:val="22"/>
                <w:szCs w:val="22"/>
              </w:rPr>
              <w:t>PE Shorts / Bottoms</w:t>
            </w:r>
          </w:p>
          <w:p w14:paraId="6BDE6233" w14:textId="7563459B" w:rsidR="004B5F2A" w:rsidRDefault="00F80F5D">
            <w:pPr>
              <w:spacing w:after="60"/>
            </w:pPr>
            <w:r>
              <w:rPr>
                <w:sz w:val="18"/>
                <w:szCs w:val="18"/>
              </w:rPr>
              <w:t xml:space="preserve">Plain </w:t>
            </w:r>
            <w:r w:rsidR="00AD7615">
              <w:rPr>
                <w:sz w:val="18"/>
                <w:szCs w:val="18"/>
              </w:rPr>
              <w:t>black</w:t>
            </w:r>
            <w:r>
              <w:rPr>
                <w:sz w:val="18"/>
                <w:szCs w:val="18"/>
              </w:rPr>
              <w:t xml:space="preserve"> shorts or joggers/tracksuit bottoms in colder weather. No logo</w:t>
            </w:r>
            <w:r w:rsidR="004915C0">
              <w:rPr>
                <w:sz w:val="18"/>
                <w:szCs w:val="18"/>
              </w:rPr>
              <w:t xml:space="preserve"> </w:t>
            </w:r>
            <w:r>
              <w:rPr>
                <w:sz w:val="18"/>
                <w:szCs w:val="18"/>
              </w:rPr>
              <w:t>required.</w:t>
            </w:r>
          </w:p>
        </w:tc>
      </w:tr>
    </w:tbl>
    <w:p w14:paraId="7D7FD9ED" w14:textId="45BA55D8"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3728"/>
        <w:gridCol w:w="4876"/>
      </w:tblGrid>
      <w:tr w:rsidR="004B5F2A" w14:paraId="652A6579" w14:textId="77777777">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2CD846A5" w14:textId="328C791E" w:rsidR="004B5F2A" w:rsidRDefault="00A25D4A">
            <w:pPr>
              <w:spacing w:before="200" w:after="200"/>
              <w:jc w:val="center"/>
            </w:pPr>
            <w:r>
              <w:rPr>
                <w:noProof/>
              </w:rPr>
              <w:drawing>
                <wp:anchor distT="0" distB="0" distL="114300" distR="114300" simplePos="0" relativeHeight="251665408" behindDoc="1" locked="0" layoutInCell="1" allowOverlap="1" wp14:anchorId="4BBB21D5" wp14:editId="566DCD3F">
                  <wp:simplePos x="0" y="0"/>
                  <wp:positionH relativeFrom="column">
                    <wp:posOffset>8255</wp:posOffset>
                  </wp:positionH>
                  <wp:positionV relativeFrom="paragraph">
                    <wp:posOffset>-723900</wp:posOffset>
                  </wp:positionV>
                  <wp:extent cx="1001395" cy="671830"/>
                  <wp:effectExtent l="0" t="0" r="8255" b="0"/>
                  <wp:wrapTight wrapText="bothSides">
                    <wp:wrapPolygon edited="0">
                      <wp:start x="0" y="0"/>
                      <wp:lineTo x="0" y="20824"/>
                      <wp:lineTo x="21367" y="20824"/>
                      <wp:lineTo x="21367" y="0"/>
                      <wp:lineTo x="0" y="0"/>
                    </wp:wrapPolygon>
                  </wp:wrapTight>
                  <wp:docPr id="1395731101" name="Picture 1395731101" descr="Triple Black - adidas - Ultimashow 2.0 Women's Trai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ple Black - adidas - Ultimashow 2.0 Women's Trainers"/>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33823" r="1409"/>
                          <a:stretch>
                            <a:fillRect/>
                          </a:stretch>
                        </pic:blipFill>
                        <pic:spPr bwMode="auto">
                          <a:xfrm>
                            <a:off x="0" y="0"/>
                            <a:ext cx="1001395" cy="6718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3DC4BCC1" wp14:editId="189CE79A">
                  <wp:extent cx="922352" cy="723569"/>
                  <wp:effectExtent l="0" t="0" r="0" b="635"/>
                  <wp:docPr id="2" name="Picture 1" descr="Black Standard Fit (F) Touch Fastening Plimsoll School Shoes - Image 1 of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ck Standard Fit (F) Touch Fastening Plimsoll School Shoes - Image 1 of 6"/>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21242" r="-2790" b="18310"/>
                          <a:stretch>
                            <a:fillRect/>
                          </a:stretch>
                        </pic:blipFill>
                        <pic:spPr bwMode="auto">
                          <a:xfrm>
                            <a:off x="0" y="0"/>
                            <a:ext cx="932164" cy="73126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001AF100" w14:textId="77777777" w:rsidR="004B5F2A" w:rsidRDefault="00F80F5D">
            <w:pPr>
              <w:spacing w:before="120" w:after="60"/>
            </w:pPr>
            <w:r>
              <w:rPr>
                <w:b/>
                <w:bCs/>
                <w:sz w:val="22"/>
                <w:szCs w:val="22"/>
              </w:rPr>
              <w:t>Trainers</w:t>
            </w:r>
          </w:p>
          <w:p w14:paraId="249C444D" w14:textId="29C2289D" w:rsidR="004B5F2A" w:rsidRDefault="00F80F5D">
            <w:pPr>
              <w:spacing w:after="60"/>
            </w:pPr>
            <w:r>
              <w:rPr>
                <w:sz w:val="18"/>
                <w:szCs w:val="18"/>
              </w:rPr>
              <w:t>Safe, sturdy trainers of any colour</w:t>
            </w:r>
            <w:r w:rsidR="00F607BC">
              <w:rPr>
                <w:sz w:val="18"/>
                <w:szCs w:val="18"/>
              </w:rPr>
              <w:t xml:space="preserve"> or b</w:t>
            </w:r>
            <w:r>
              <w:rPr>
                <w:sz w:val="18"/>
                <w:szCs w:val="18"/>
              </w:rPr>
              <w:t xml:space="preserve">lack </w:t>
            </w:r>
            <w:proofErr w:type="spellStart"/>
            <w:r w:rsidR="00F607BC">
              <w:rPr>
                <w:sz w:val="18"/>
                <w:szCs w:val="18"/>
              </w:rPr>
              <w:t>v</w:t>
            </w:r>
            <w:r>
              <w:rPr>
                <w:sz w:val="18"/>
                <w:szCs w:val="18"/>
              </w:rPr>
              <w:t>elcro</w:t>
            </w:r>
            <w:proofErr w:type="spellEnd"/>
            <w:r>
              <w:rPr>
                <w:sz w:val="18"/>
                <w:szCs w:val="18"/>
              </w:rPr>
              <w:t xml:space="preserve"> plimsolls.</w:t>
            </w:r>
            <w:r w:rsidR="00A25D4A">
              <w:rPr>
                <w:sz w:val="18"/>
                <w:szCs w:val="18"/>
              </w:rPr>
              <w:t xml:space="preserve"> Any brand.</w:t>
            </w:r>
          </w:p>
        </w:tc>
        <w:tc>
          <w:tcPr>
            <w:tcW w:w="5204" w:type="dxa"/>
            <w:tcBorders>
              <w:top w:val="none" w:sz="0" w:space="0" w:color="FFFFFF"/>
              <w:left w:val="none" w:sz="0" w:space="0" w:color="FFFFFF"/>
              <w:bottom w:val="none" w:sz="0" w:space="0" w:color="FFFFFF"/>
              <w:right w:val="none" w:sz="0" w:space="0" w:color="FFFFFF"/>
            </w:tcBorders>
          </w:tcPr>
          <w:p w14:paraId="19F4F367" w14:textId="24B4B4CD" w:rsidR="004B5F2A" w:rsidRDefault="004B5F2A"/>
        </w:tc>
      </w:tr>
    </w:tbl>
    <w:p w14:paraId="2683AF7F" w14:textId="34B9DFEB"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204"/>
      </w:tblGrid>
      <w:tr w:rsidR="004B5F2A" w14:paraId="33E4B91C" w14:textId="77777777">
        <w:tc>
          <w:tcPr>
            <w:tcW w:w="10204" w:type="dxa"/>
            <w:tcBorders>
              <w:top w:val="single" w:sz="12" w:space="0" w:color="222222"/>
              <w:left w:val="single" w:sz="12" w:space="0" w:color="222222"/>
              <w:bottom w:val="single" w:sz="12" w:space="0" w:color="222222"/>
              <w:right w:val="single" w:sz="12" w:space="0" w:color="222222"/>
            </w:tcBorders>
            <w:shd w:val="clear" w:color="auto" w:fill="222222"/>
            <w:tcMar>
              <w:top w:w="80" w:type="dxa"/>
              <w:left w:w="160" w:type="dxa"/>
              <w:bottom w:w="80" w:type="dxa"/>
              <w:right w:w="160" w:type="dxa"/>
            </w:tcMar>
          </w:tcPr>
          <w:p w14:paraId="24F05B21" w14:textId="77777777" w:rsidR="004B5F2A" w:rsidRDefault="00F80F5D">
            <w:r>
              <w:rPr>
                <w:b/>
                <w:bCs/>
                <w:color w:val="FFFFFF"/>
                <w:sz w:val="22"/>
                <w:szCs w:val="22"/>
              </w:rPr>
              <w:t>Hair, Jewellery and Appearance</w:t>
            </w:r>
          </w:p>
        </w:tc>
      </w:tr>
    </w:tbl>
    <w:p w14:paraId="689E42E2" w14:textId="77777777"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40"/>
        <w:gridCol w:w="3212"/>
        <w:gridCol w:w="161"/>
        <w:gridCol w:w="1420"/>
        <w:gridCol w:w="3271"/>
      </w:tblGrid>
      <w:tr w:rsidR="004B5F2A" w14:paraId="188F6000" w14:textId="77777777">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1A78BE88" w14:textId="21CDBC48" w:rsidR="004B5F2A" w:rsidRDefault="00523672">
            <w:pPr>
              <w:spacing w:before="200" w:after="200"/>
              <w:jc w:val="center"/>
            </w:pPr>
            <w:r>
              <w:rPr>
                <w:noProof/>
              </w:rPr>
              <w:drawing>
                <wp:inline distT="0" distB="0" distL="0" distR="0" wp14:anchorId="6CBCE281" wp14:editId="0BDC48BA">
                  <wp:extent cx="1351722" cy="1084461"/>
                  <wp:effectExtent l="0" t="0" r="1270" b="1905"/>
                  <wp:docPr id="3" name="Picture 2" descr="1,882 Women Hair Tied Back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882 Women Hair Tied Back Royalty-Free ..."/>
                          <pic:cNvPicPr>
                            <a:picLocks noChangeAspect="1" noChangeArrowheads="1"/>
                          </pic:cNvPicPr>
                        </pic:nvPicPr>
                        <pic:blipFill rotWithShape="1">
                          <a:blip r:embed="rId26">
                            <a:extLst>
                              <a:ext uri="{28A0092B-C50C-407E-A947-70E740481C1C}">
                                <a14:useLocalDpi xmlns:a14="http://schemas.microsoft.com/office/drawing/2010/main" val="0"/>
                              </a:ext>
                            </a:extLst>
                          </a:blip>
                          <a:srcRect r="17026" b="7458"/>
                          <a:stretch>
                            <a:fillRect/>
                          </a:stretch>
                        </pic:blipFill>
                        <pic:spPr bwMode="auto">
                          <a:xfrm>
                            <a:off x="0" y="0"/>
                            <a:ext cx="1361363" cy="109219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2532267F" w14:textId="77777777" w:rsidR="004B5F2A" w:rsidRDefault="00F80F5D">
            <w:pPr>
              <w:spacing w:before="120" w:after="60"/>
            </w:pPr>
            <w:r>
              <w:rPr>
                <w:b/>
                <w:bCs/>
                <w:sz w:val="22"/>
                <w:szCs w:val="22"/>
              </w:rPr>
              <w:t>Hair</w:t>
            </w:r>
          </w:p>
          <w:p w14:paraId="0FFBADBB" w14:textId="77777777" w:rsidR="004B5F2A" w:rsidRDefault="00F80F5D">
            <w:pPr>
              <w:spacing w:after="60"/>
            </w:pPr>
            <w:r>
              <w:rPr>
                <w:sz w:val="18"/>
                <w:szCs w:val="18"/>
              </w:rPr>
              <w:t>Long hair (shoulder length or longer) must be tied back. Natural colour only. No extreme styles, tram lines, or very short grades.</w:t>
            </w:r>
          </w:p>
        </w:tc>
        <w:tc>
          <w:tcPr>
            <w:tcW w:w="204" w:type="dxa"/>
            <w:tcBorders>
              <w:top w:val="none" w:sz="0" w:space="0" w:color="FFFFFF"/>
              <w:left w:val="none" w:sz="0" w:space="0" w:color="FFFFFF"/>
              <w:bottom w:val="none" w:sz="0" w:space="0" w:color="FFFFFF"/>
              <w:right w:val="none" w:sz="0" w:space="0" w:color="FFFFFF"/>
            </w:tcBorders>
          </w:tcPr>
          <w:p w14:paraId="45449F5F" w14:textId="77777777" w:rsidR="004B5F2A" w:rsidRDefault="004B5F2A"/>
        </w:tc>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74A2E171" w14:textId="30DC1F97" w:rsidR="004B5F2A" w:rsidRDefault="00695262">
            <w:pPr>
              <w:spacing w:before="200" w:after="200"/>
              <w:jc w:val="center"/>
            </w:pPr>
            <w:r>
              <w:rPr>
                <w:noProof/>
              </w:rPr>
              <w:drawing>
                <wp:inline distT="0" distB="0" distL="0" distR="0" wp14:anchorId="07B4BCE0" wp14:editId="6BC044D6">
                  <wp:extent cx="890546" cy="890546"/>
                  <wp:effectExtent l="0" t="0" r="5080" b="5080"/>
                  <wp:docPr id="1364632555" name="Picture 5" descr="Tiny 9ct Yellow Gold 2mm Ball Stu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iny 9ct Yellow Gold 2mm Ball Stud ..."/>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94120" cy="894120"/>
                          </a:xfrm>
                          <a:prstGeom prst="rect">
                            <a:avLst/>
                          </a:prstGeom>
                          <a:noFill/>
                          <a:ln>
                            <a:noFill/>
                          </a:ln>
                        </pic:spPr>
                      </pic:pic>
                    </a:graphicData>
                  </a:graphic>
                </wp:inline>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27AF9567" w14:textId="77777777" w:rsidR="004B5F2A" w:rsidRDefault="00F80F5D">
            <w:pPr>
              <w:spacing w:before="120" w:after="60"/>
            </w:pPr>
            <w:r>
              <w:rPr>
                <w:b/>
                <w:bCs/>
                <w:sz w:val="22"/>
                <w:szCs w:val="22"/>
              </w:rPr>
              <w:t>Jewellery</w:t>
            </w:r>
          </w:p>
          <w:p w14:paraId="160352E2" w14:textId="77777777" w:rsidR="004B5F2A" w:rsidRDefault="00F80F5D">
            <w:pPr>
              <w:spacing w:after="60"/>
            </w:pPr>
            <w:r>
              <w:rPr>
                <w:sz w:val="18"/>
                <w:szCs w:val="18"/>
              </w:rPr>
              <w:t>One pair of plain small ear studs only. Studs must be removed for PE. No other jewellery. No smart watches.</w:t>
            </w:r>
          </w:p>
        </w:tc>
      </w:tr>
    </w:tbl>
    <w:p w14:paraId="4F62A6CE" w14:textId="77777777" w:rsidR="004B5F2A" w:rsidRDefault="004B5F2A">
      <w:pPr>
        <w:spacing w:after="60"/>
      </w:pPr>
    </w:p>
    <w:p w14:paraId="37C4C05C" w14:textId="77777777" w:rsidR="00695262" w:rsidRDefault="00695262">
      <w:pPr>
        <w:spacing w:after="60"/>
      </w:pPr>
    </w:p>
    <w:p w14:paraId="31146B54" w14:textId="77777777" w:rsidR="00695262" w:rsidRDefault="00695262">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204"/>
      </w:tblGrid>
      <w:tr w:rsidR="004B5F2A" w14:paraId="7E182173" w14:textId="77777777">
        <w:tc>
          <w:tcPr>
            <w:tcW w:w="10204" w:type="dxa"/>
            <w:tcBorders>
              <w:top w:val="single" w:sz="12" w:space="0" w:color="222222"/>
              <w:left w:val="single" w:sz="12" w:space="0" w:color="222222"/>
              <w:bottom w:val="single" w:sz="12" w:space="0" w:color="222222"/>
              <w:right w:val="single" w:sz="12" w:space="0" w:color="222222"/>
            </w:tcBorders>
            <w:shd w:val="clear" w:color="auto" w:fill="222222"/>
            <w:tcMar>
              <w:top w:w="80" w:type="dxa"/>
              <w:left w:w="160" w:type="dxa"/>
              <w:bottom w:w="80" w:type="dxa"/>
              <w:right w:w="160" w:type="dxa"/>
            </w:tcMar>
          </w:tcPr>
          <w:p w14:paraId="16A61FA1" w14:textId="77777777" w:rsidR="004B5F2A" w:rsidRDefault="00F80F5D">
            <w:r>
              <w:rPr>
                <w:b/>
                <w:bCs/>
                <w:color w:val="FFFFFF"/>
                <w:sz w:val="22"/>
                <w:szCs w:val="22"/>
              </w:rPr>
              <w:lastRenderedPageBreak/>
              <w:t>Where to Buy</w:t>
            </w:r>
          </w:p>
        </w:tc>
      </w:tr>
    </w:tbl>
    <w:p w14:paraId="7EC8414B" w14:textId="77777777"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204"/>
      </w:tblGrid>
      <w:tr w:rsidR="004B5F2A" w14:paraId="0B66AD16" w14:textId="77777777">
        <w:tc>
          <w:tcPr>
            <w:tcW w:w="10204" w:type="dxa"/>
            <w:tcBorders>
              <w:top w:val="single" w:sz="4" w:space="0" w:color="AAAAAA"/>
              <w:left w:val="single" w:sz="4" w:space="0" w:color="AAAAAA"/>
              <w:bottom w:val="single" w:sz="4" w:space="0" w:color="AAAAAA"/>
              <w:right w:val="single" w:sz="4" w:space="0" w:color="AAAAAA"/>
            </w:tcBorders>
            <w:tcMar>
              <w:top w:w="120" w:type="dxa"/>
              <w:left w:w="200" w:type="dxa"/>
              <w:bottom w:w="120" w:type="dxa"/>
              <w:right w:w="200" w:type="dxa"/>
            </w:tcMar>
          </w:tcPr>
          <w:p w14:paraId="637DD8A6" w14:textId="77777777" w:rsidR="004B5F2A" w:rsidRDefault="00F80F5D">
            <w:pPr>
              <w:spacing w:after="80"/>
            </w:pPr>
            <w:r>
              <w:rPr>
                <w:b/>
                <w:bCs/>
              </w:rPr>
              <w:t>Non-branded items</w:t>
            </w:r>
          </w:p>
          <w:p w14:paraId="6DED42A0" w14:textId="77777777" w:rsidR="004B5F2A" w:rsidRDefault="00F80F5D">
            <w:pPr>
              <w:spacing w:after="160"/>
            </w:pPr>
            <w:r>
              <w:rPr>
                <w:sz w:val="18"/>
                <w:szCs w:val="18"/>
              </w:rPr>
              <w:t>All non-branded items can be purchased from any retailer, including supermarkets such as Asda, Tesco and Sainsbury's.</w:t>
            </w:r>
          </w:p>
          <w:p w14:paraId="4221EAA9" w14:textId="77777777" w:rsidR="004B5F2A" w:rsidRDefault="00F80F5D">
            <w:pPr>
              <w:spacing w:after="80"/>
            </w:pPr>
            <w:r>
              <w:rPr>
                <w:b/>
                <w:bCs/>
              </w:rPr>
              <w:t>Branded / logoed items</w:t>
            </w:r>
          </w:p>
          <w:p w14:paraId="2A343D06" w14:textId="55593E29" w:rsidR="004B5F2A" w:rsidRDefault="00695262">
            <w:pPr>
              <w:spacing w:after="160"/>
            </w:pPr>
            <w:r>
              <w:t>Screenprint,</w:t>
            </w:r>
            <w:r w:rsidR="00F80474">
              <w:t xml:space="preserve"> 72 </w:t>
            </w:r>
            <w:proofErr w:type="spellStart"/>
            <w:r w:rsidR="00F80474">
              <w:t>Stennack</w:t>
            </w:r>
            <w:proofErr w:type="spellEnd"/>
            <w:r w:rsidR="00F80474">
              <w:t xml:space="preserve"> Road, St Austell PL25 3JQ </w:t>
            </w:r>
            <w:r w:rsidR="00EC7393">
              <w:t>01726 68689</w:t>
            </w:r>
            <w:r w:rsidR="00F80474">
              <w:t xml:space="preserve"> </w:t>
            </w:r>
          </w:p>
          <w:p w14:paraId="1230F4B2" w14:textId="499EF501" w:rsidR="00D352D3" w:rsidRDefault="00D05447">
            <w:pPr>
              <w:spacing w:after="160"/>
            </w:pPr>
            <w:r>
              <w:t>School Trends</w:t>
            </w:r>
            <w:r w:rsidR="00BD6E7D">
              <w:t xml:space="preserve"> (online only)</w:t>
            </w:r>
            <w:r>
              <w:t xml:space="preserve"> </w:t>
            </w:r>
            <w:hyperlink r:id="rId28" w:history="1">
              <w:r w:rsidR="00BD6E7D" w:rsidRPr="00BD6E7D">
                <w:rPr>
                  <w:color w:val="0000FF"/>
                  <w:u w:val="single"/>
                </w:rPr>
                <w:t>Luxulyan Primary School Uniform</w:t>
              </w:r>
            </w:hyperlink>
          </w:p>
          <w:p w14:paraId="3115CAAD" w14:textId="77777777" w:rsidR="004B5F2A" w:rsidRDefault="00F80F5D">
            <w:pPr>
              <w:spacing w:after="80"/>
            </w:pPr>
            <w:r>
              <w:rPr>
                <w:b/>
                <w:bCs/>
              </w:rPr>
              <w:t>Pre-loved / second-hand uniform</w:t>
            </w:r>
          </w:p>
          <w:p w14:paraId="2C0D0ADE" w14:textId="2BA5D8FA" w:rsidR="004B5F2A" w:rsidRDefault="00F80F5D">
            <w:r>
              <w:rPr>
                <w:sz w:val="18"/>
                <w:szCs w:val="18"/>
              </w:rPr>
              <w:t xml:space="preserve">Pre-loved uniform is available from </w:t>
            </w:r>
            <w:r w:rsidR="00E043D2">
              <w:rPr>
                <w:sz w:val="18"/>
                <w:szCs w:val="18"/>
              </w:rPr>
              <w:t>PALS</w:t>
            </w:r>
            <w:r>
              <w:rPr>
                <w:sz w:val="18"/>
                <w:szCs w:val="18"/>
              </w:rPr>
              <w:t xml:space="preserve"> </w:t>
            </w:r>
            <w:r w:rsidR="00E043D2">
              <w:rPr>
                <w:sz w:val="18"/>
                <w:szCs w:val="18"/>
              </w:rPr>
              <w:t>(our PTA)</w:t>
            </w:r>
            <w:r>
              <w:rPr>
                <w:sz w:val="18"/>
                <w:szCs w:val="18"/>
              </w:rPr>
              <w:t xml:space="preserve"> at school events such as summer and Christmas fayres. Contact the school office to enquire about availability. If your child is in receipt of Pupil Premium and you need support with uniform costs, please contact us in confidence.</w:t>
            </w:r>
          </w:p>
        </w:tc>
      </w:tr>
    </w:tbl>
    <w:p w14:paraId="7D0ACE93" w14:textId="77777777" w:rsidR="004B5F2A" w:rsidRDefault="004B5F2A">
      <w:pPr>
        <w:spacing w:after="60"/>
      </w:pPr>
    </w:p>
    <w:p w14:paraId="22A3D657" w14:textId="77777777" w:rsidR="004B5F2A" w:rsidRDefault="00F80F5D">
      <w:pPr>
        <w:jc w:val="center"/>
      </w:pPr>
      <w:r>
        <w:rPr>
          <w:b/>
          <w:bCs/>
          <w:sz w:val="18"/>
          <w:szCs w:val="18"/>
        </w:rPr>
        <w:t>Please ensure all clothing is clearly labelled with your child's name.</w:t>
      </w:r>
    </w:p>
    <w:sectPr w:rsidR="004B5F2A">
      <w:pgSz w:w="11906" w:h="16838"/>
      <w:pgMar w:top="851" w:right="851" w:bottom="851" w:left="851"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2905CA"/>
    <w:multiLevelType w:val="hybridMultilevel"/>
    <w:tmpl w:val="706420E4"/>
    <w:lvl w:ilvl="0" w:tplc="14DECE9C">
      <w:start w:val="1"/>
      <w:numFmt w:val="bullet"/>
      <w:lvlText w:val="●"/>
      <w:lvlJc w:val="left"/>
      <w:pPr>
        <w:ind w:left="720" w:hanging="360"/>
      </w:pPr>
    </w:lvl>
    <w:lvl w:ilvl="1" w:tplc="BAB66B5A">
      <w:start w:val="1"/>
      <w:numFmt w:val="bullet"/>
      <w:lvlText w:val="○"/>
      <w:lvlJc w:val="left"/>
      <w:pPr>
        <w:ind w:left="1440" w:hanging="360"/>
      </w:pPr>
    </w:lvl>
    <w:lvl w:ilvl="2" w:tplc="F0CC7F44">
      <w:start w:val="1"/>
      <w:numFmt w:val="bullet"/>
      <w:lvlText w:val="■"/>
      <w:lvlJc w:val="left"/>
      <w:pPr>
        <w:ind w:left="2160" w:hanging="360"/>
      </w:pPr>
    </w:lvl>
    <w:lvl w:ilvl="3" w:tplc="FAB22188">
      <w:start w:val="1"/>
      <w:numFmt w:val="bullet"/>
      <w:lvlText w:val="●"/>
      <w:lvlJc w:val="left"/>
      <w:pPr>
        <w:ind w:left="2880" w:hanging="360"/>
      </w:pPr>
    </w:lvl>
    <w:lvl w:ilvl="4" w:tplc="E3CE0A58">
      <w:start w:val="1"/>
      <w:numFmt w:val="bullet"/>
      <w:lvlText w:val="○"/>
      <w:lvlJc w:val="left"/>
      <w:pPr>
        <w:ind w:left="3600" w:hanging="360"/>
      </w:pPr>
    </w:lvl>
    <w:lvl w:ilvl="5" w:tplc="4E6625DE">
      <w:start w:val="1"/>
      <w:numFmt w:val="bullet"/>
      <w:lvlText w:val="■"/>
      <w:lvlJc w:val="left"/>
      <w:pPr>
        <w:ind w:left="4320" w:hanging="360"/>
      </w:pPr>
    </w:lvl>
    <w:lvl w:ilvl="6" w:tplc="2FD20A30">
      <w:start w:val="1"/>
      <w:numFmt w:val="bullet"/>
      <w:lvlText w:val="●"/>
      <w:lvlJc w:val="left"/>
      <w:pPr>
        <w:ind w:left="5040" w:hanging="360"/>
      </w:pPr>
    </w:lvl>
    <w:lvl w:ilvl="7" w:tplc="39B8AA68">
      <w:start w:val="1"/>
      <w:numFmt w:val="bullet"/>
      <w:lvlText w:val="●"/>
      <w:lvlJc w:val="left"/>
      <w:pPr>
        <w:ind w:left="5760" w:hanging="360"/>
      </w:pPr>
    </w:lvl>
    <w:lvl w:ilvl="8" w:tplc="F93E5068">
      <w:start w:val="1"/>
      <w:numFmt w:val="bullet"/>
      <w:lvlText w:val="●"/>
      <w:lvlJc w:val="left"/>
      <w:pPr>
        <w:ind w:left="6480" w:hanging="360"/>
      </w:pPr>
    </w:lvl>
  </w:abstractNum>
  <w:num w:numId="1" w16cid:durableId="141932761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F2A"/>
    <w:rsid w:val="00015556"/>
    <w:rsid w:val="000570EA"/>
    <w:rsid w:val="000C6558"/>
    <w:rsid w:val="000D2557"/>
    <w:rsid w:val="000F7ECB"/>
    <w:rsid w:val="001017F5"/>
    <w:rsid w:val="00186C89"/>
    <w:rsid w:val="00214D84"/>
    <w:rsid w:val="00261779"/>
    <w:rsid w:val="002703CE"/>
    <w:rsid w:val="002B6E67"/>
    <w:rsid w:val="00325758"/>
    <w:rsid w:val="00373960"/>
    <w:rsid w:val="003742E1"/>
    <w:rsid w:val="00442AAE"/>
    <w:rsid w:val="00460C9A"/>
    <w:rsid w:val="004915C0"/>
    <w:rsid w:val="004A0234"/>
    <w:rsid w:val="004B5F2A"/>
    <w:rsid w:val="004F5A0F"/>
    <w:rsid w:val="004F720E"/>
    <w:rsid w:val="00523672"/>
    <w:rsid w:val="00543CAE"/>
    <w:rsid w:val="00551EFC"/>
    <w:rsid w:val="005C0048"/>
    <w:rsid w:val="005D2B03"/>
    <w:rsid w:val="005D3560"/>
    <w:rsid w:val="006651E4"/>
    <w:rsid w:val="006811BC"/>
    <w:rsid w:val="00695262"/>
    <w:rsid w:val="006A6366"/>
    <w:rsid w:val="006A6C3A"/>
    <w:rsid w:val="006F63AA"/>
    <w:rsid w:val="007E736A"/>
    <w:rsid w:val="00820907"/>
    <w:rsid w:val="00890446"/>
    <w:rsid w:val="0090630E"/>
    <w:rsid w:val="009065E1"/>
    <w:rsid w:val="0098100B"/>
    <w:rsid w:val="00A25D4A"/>
    <w:rsid w:val="00A65EEF"/>
    <w:rsid w:val="00AA1B42"/>
    <w:rsid w:val="00AB65D8"/>
    <w:rsid w:val="00AD7615"/>
    <w:rsid w:val="00BD6E7D"/>
    <w:rsid w:val="00C8344E"/>
    <w:rsid w:val="00CD73E1"/>
    <w:rsid w:val="00CD75F0"/>
    <w:rsid w:val="00D05447"/>
    <w:rsid w:val="00D16AE2"/>
    <w:rsid w:val="00D352D3"/>
    <w:rsid w:val="00D42D63"/>
    <w:rsid w:val="00D85976"/>
    <w:rsid w:val="00D9784E"/>
    <w:rsid w:val="00DA14FA"/>
    <w:rsid w:val="00E043D2"/>
    <w:rsid w:val="00E125CE"/>
    <w:rsid w:val="00E71F93"/>
    <w:rsid w:val="00E83D7C"/>
    <w:rsid w:val="00E86F1E"/>
    <w:rsid w:val="00E9064C"/>
    <w:rsid w:val="00EC7393"/>
    <w:rsid w:val="00ED3A30"/>
    <w:rsid w:val="00ED3BD9"/>
    <w:rsid w:val="00F3145F"/>
    <w:rsid w:val="00F607BC"/>
    <w:rsid w:val="00F80474"/>
    <w:rsid w:val="00F80F5D"/>
    <w:rsid w:val="00FA098D"/>
    <w:rsid w:val="00FC2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CB3DB"/>
  <w15:docId w15:val="{83185B9A-70DF-4704-90E5-CAAF98CFA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543C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yperlink" Target="https://www.schooltrends.co.uk/uniform/LuxulyanPrimaryPL305EE" TargetMode="Externa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9b28b1b-6b37-4426-abac-63533b219d57" xsi:nil="true"/>
    <lcf76f155ced4ddcb4097134ff3c332f xmlns="d10932c4-7ee1-4f6c-ba58-b4e9c02afe9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0358767323A7458B0CFC1B9334B507" ma:contentTypeVersion="16" ma:contentTypeDescription="Create a new document." ma:contentTypeScope="" ma:versionID="b43e52436b261d06b27e6e9e36152f70">
  <xsd:schema xmlns:xsd="http://www.w3.org/2001/XMLSchema" xmlns:xs="http://www.w3.org/2001/XMLSchema" xmlns:p="http://schemas.microsoft.com/office/2006/metadata/properties" xmlns:ns2="d10932c4-7ee1-4f6c-ba58-b4e9c02afe9a" xmlns:ns3="a9b28b1b-6b37-4426-abac-63533b219d57" targetNamespace="http://schemas.microsoft.com/office/2006/metadata/properties" ma:root="true" ma:fieldsID="3f8ea9f80539ab4ffdfe8e1aebdca57a" ns2:_="" ns3:_="">
    <xsd:import namespace="d10932c4-7ee1-4f6c-ba58-b4e9c02afe9a"/>
    <xsd:import namespace="a9b28b1b-6b37-4426-abac-63533b219d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0932c4-7ee1-4f6c-ba58-b4e9c02afe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b28b1b-6b37-4426-abac-63533b219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63e6ce4-1f6a-462b-8b7e-34f941a03c0d}" ma:internalName="TaxCatchAll" ma:showField="CatchAllData" ma:web="a9b28b1b-6b37-4426-abac-63533b219d5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6CDCDE-CA90-4715-B64F-27CC78042E37}">
  <ds:schemaRefs>
    <ds:schemaRef ds:uri="http://schemas.microsoft.com/office/2006/metadata/properties"/>
    <ds:schemaRef ds:uri="http://schemas.microsoft.com/office/infopath/2007/PartnerControls"/>
    <ds:schemaRef ds:uri="a9b28b1b-6b37-4426-abac-63533b219d57"/>
    <ds:schemaRef ds:uri="d10932c4-7ee1-4f6c-ba58-b4e9c02afe9a"/>
  </ds:schemaRefs>
</ds:datastoreItem>
</file>

<file path=customXml/itemProps2.xml><?xml version="1.0" encoding="utf-8"?>
<ds:datastoreItem xmlns:ds="http://schemas.openxmlformats.org/officeDocument/2006/customXml" ds:itemID="{C8DB30BC-DA5D-48B9-9150-42D1F9BC264A}">
  <ds:schemaRefs>
    <ds:schemaRef ds:uri="http://schemas.microsoft.com/sharepoint/v3/contenttype/forms"/>
  </ds:schemaRefs>
</ds:datastoreItem>
</file>

<file path=customXml/itemProps3.xml><?xml version="1.0" encoding="utf-8"?>
<ds:datastoreItem xmlns:ds="http://schemas.openxmlformats.org/officeDocument/2006/customXml" ds:itemID="{D8A5AF5D-3C31-4F37-9514-5BE6AAE53A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0932c4-7ee1-4f6c-ba58-b4e9c02afe9a"/>
    <ds:schemaRef ds:uri="a9b28b1b-6b37-4426-abac-63533b219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Properties xmlns="http://schemas.openxmlformats.org/officeDocument/2006/extended-properties" xmlns:vt="http://schemas.openxmlformats.org/officeDocument/2006/docPropsVTypes">
  <Template>Normal</Template>
  <TotalTime>129</TotalTime>
  <Pages>3</Pages>
  <Words>359</Words>
  <Characters>2050</Characters>
  <Application>Microsoft Office Word</Application>
  <DocSecurity>0</DocSecurity>
  <Lines>17</Lines>
  <Paragraphs>4</Paragraphs>
  <ScaleCrop>false</ScaleCrop>
  <Company>Cornwall Education Learning Trust</Company>
  <LinksUpToDate>false</LinksUpToDate>
  <CharactersWithSpaces>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 Grubb (Luxulyan - Staff)</cp:lastModifiedBy>
  <cp:revision>65</cp:revision>
  <dcterms:created xsi:type="dcterms:W3CDTF">2026-05-18T09:05:00Z</dcterms:created>
  <dcterms:modified xsi:type="dcterms:W3CDTF">2026-06-04T07:51:00Z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0x010100F60358767323A7458B0CFC1B9334B507</vt:lpwstr>
  </property>
  <property fmtid="{D5CDD505-2E9C-101B-9397-08002B2CF9AE}" pid="3" name="MediaServiceImageTags">
    <vt:lpwstr/>
  </property>
</Properties>
</file>